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ED" w:rsidRDefault="00D60E37" w:rsidP="008A0CCC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Chapter 7</w:t>
      </w:r>
      <w:r w:rsidR="00020E3B">
        <w:rPr>
          <w:rFonts w:ascii="Corbel" w:hAnsi="Corbel"/>
          <w:b/>
          <w:sz w:val="28"/>
          <w:szCs w:val="28"/>
        </w:rPr>
        <w:t xml:space="preserve">: The </w:t>
      </w:r>
      <w:r>
        <w:rPr>
          <w:rFonts w:ascii="Corbel" w:hAnsi="Corbel"/>
          <w:b/>
          <w:sz w:val="28"/>
          <w:szCs w:val="28"/>
        </w:rPr>
        <w:t>Revolutionary War</w:t>
      </w:r>
    </w:p>
    <w:p w:rsidR="00CF7DE5" w:rsidRDefault="00D60E37" w:rsidP="00925C99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Lesson 3 &amp; 4</w:t>
      </w:r>
      <w:r w:rsidR="00925C99">
        <w:rPr>
          <w:rFonts w:ascii="Corbel" w:hAnsi="Corbel"/>
          <w:b/>
          <w:sz w:val="28"/>
          <w:szCs w:val="28"/>
        </w:rPr>
        <w:t xml:space="preserve"> Study Guide</w:t>
      </w:r>
    </w:p>
    <w:p w:rsidR="00925C99" w:rsidRPr="00925C99" w:rsidRDefault="00925C99" w:rsidP="00925C99">
      <w:pPr>
        <w:jc w:val="center"/>
        <w:rPr>
          <w:rFonts w:ascii="Corbel" w:hAnsi="Corbel"/>
          <w:b/>
          <w:sz w:val="28"/>
          <w:szCs w:val="28"/>
        </w:rPr>
      </w:pPr>
    </w:p>
    <w:p w:rsidR="008A0CCC" w:rsidRDefault="0044354D" w:rsidP="00020E3B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1.)  </w:t>
      </w:r>
      <w:r w:rsidR="009F7D78">
        <w:rPr>
          <w:rFonts w:ascii="Corbel" w:hAnsi="Corbel"/>
          <w:sz w:val="24"/>
          <w:szCs w:val="24"/>
        </w:rPr>
        <w:t xml:space="preserve">The Native American leader known as Little Turtle who helped the Native Americans unite against the United States was </w:t>
      </w:r>
      <w:proofErr w:type="spellStart"/>
      <w:r w:rsidR="009F7D78">
        <w:rPr>
          <w:rFonts w:ascii="Corbel" w:hAnsi="Corbel"/>
          <w:b/>
          <w:sz w:val="24"/>
          <w:szCs w:val="24"/>
          <w:u w:val="single"/>
        </w:rPr>
        <w:t>Michikinikwa</w:t>
      </w:r>
      <w:proofErr w:type="spellEnd"/>
      <w:r w:rsidR="00925C99" w:rsidRPr="00B075E3">
        <w:rPr>
          <w:rFonts w:ascii="Corbel" w:hAnsi="Corbel"/>
          <w:b/>
          <w:sz w:val="24"/>
          <w:szCs w:val="24"/>
          <w:u w:val="single"/>
        </w:rPr>
        <w:t>.</w:t>
      </w:r>
      <w:r w:rsidR="00925C99" w:rsidRPr="00925C99">
        <w:rPr>
          <w:rFonts w:ascii="Corbel" w:hAnsi="Corbel"/>
          <w:b/>
          <w:sz w:val="24"/>
          <w:szCs w:val="24"/>
        </w:rPr>
        <w:t xml:space="preserve">  </w:t>
      </w:r>
    </w:p>
    <w:p w:rsidR="00B075E3" w:rsidRDefault="00B075E3" w:rsidP="00020E3B">
      <w:pPr>
        <w:rPr>
          <w:rFonts w:ascii="Corbel" w:hAnsi="Corbel"/>
          <w:sz w:val="24"/>
          <w:szCs w:val="24"/>
        </w:rPr>
      </w:pPr>
    </w:p>
    <w:p w:rsidR="00B075E3" w:rsidRPr="00B075E3" w:rsidRDefault="00B075E3" w:rsidP="00B075E3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2.)  </w:t>
      </w:r>
      <w:r w:rsidR="009F7D78">
        <w:rPr>
          <w:rFonts w:ascii="Corbel" w:hAnsi="Corbel"/>
          <w:sz w:val="24"/>
          <w:szCs w:val="24"/>
        </w:rPr>
        <w:t xml:space="preserve">After the Declaration of Independence was read, the African American slave from Massachusetts who sued her captors and won was </w:t>
      </w:r>
      <w:r w:rsidR="009F7D78">
        <w:rPr>
          <w:rFonts w:ascii="Corbel" w:hAnsi="Corbel"/>
          <w:b/>
          <w:sz w:val="24"/>
          <w:szCs w:val="24"/>
          <w:u w:val="single"/>
        </w:rPr>
        <w:t>Elizabeth Freedman</w:t>
      </w:r>
      <w:r>
        <w:rPr>
          <w:rFonts w:ascii="Corbel" w:hAnsi="Corbel"/>
          <w:b/>
          <w:sz w:val="24"/>
          <w:szCs w:val="24"/>
          <w:u w:val="single"/>
        </w:rPr>
        <w:t>.</w:t>
      </w: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8A0CCC" w:rsidRPr="00B075E3" w:rsidRDefault="00B075E3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</w:t>
      </w:r>
      <w:r w:rsidR="0044354D">
        <w:rPr>
          <w:rFonts w:ascii="Corbel" w:hAnsi="Corbel"/>
          <w:sz w:val="24"/>
          <w:szCs w:val="24"/>
        </w:rPr>
        <w:t xml:space="preserve">.)  </w:t>
      </w:r>
      <w:r w:rsidR="009F7D78">
        <w:rPr>
          <w:rFonts w:ascii="Corbel" w:hAnsi="Corbel"/>
          <w:sz w:val="24"/>
          <w:szCs w:val="24"/>
        </w:rPr>
        <w:t xml:space="preserve">The teacher who served as a spy for the Americans who was captured and hanged; his last words were, “I regret that I have but one life to lose for my country.”  He was </w:t>
      </w:r>
      <w:r w:rsidR="009F7D78">
        <w:rPr>
          <w:rFonts w:ascii="Corbel" w:hAnsi="Corbel"/>
          <w:b/>
          <w:sz w:val="24"/>
          <w:szCs w:val="24"/>
          <w:u w:val="single"/>
        </w:rPr>
        <w:t>Nathan Hale.</w:t>
      </w: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B075E3" w:rsidRPr="00B075E3" w:rsidRDefault="00B075E3" w:rsidP="00B075E3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4.)  </w:t>
      </w:r>
      <w:r w:rsidR="009F7D78">
        <w:rPr>
          <w:rFonts w:ascii="Corbel" w:hAnsi="Corbel"/>
          <w:sz w:val="24"/>
          <w:szCs w:val="24"/>
        </w:rPr>
        <w:t xml:space="preserve">The British General who surrendered to American and French forces at Yorktown, Virginia </w:t>
      </w:r>
      <w:proofErr w:type="gramStart"/>
      <w:r w:rsidR="009F7D78">
        <w:rPr>
          <w:rFonts w:ascii="Corbel" w:hAnsi="Corbel"/>
          <w:sz w:val="24"/>
          <w:szCs w:val="24"/>
        </w:rPr>
        <w:t xml:space="preserve">was  </w:t>
      </w:r>
      <w:r w:rsidR="009F7D78">
        <w:rPr>
          <w:rFonts w:ascii="Corbel" w:hAnsi="Corbel"/>
          <w:b/>
          <w:sz w:val="24"/>
          <w:szCs w:val="24"/>
          <w:u w:val="single"/>
        </w:rPr>
        <w:t>Charles</w:t>
      </w:r>
      <w:proofErr w:type="gramEnd"/>
      <w:r w:rsidR="009F7D78">
        <w:rPr>
          <w:rFonts w:ascii="Corbel" w:hAnsi="Corbel"/>
          <w:b/>
          <w:sz w:val="24"/>
          <w:szCs w:val="24"/>
          <w:u w:val="single"/>
        </w:rPr>
        <w:t xml:space="preserve"> Cornwallis.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B075E3" w:rsidRPr="00B075E3" w:rsidRDefault="00B075E3" w:rsidP="00B075E3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5.)  </w:t>
      </w:r>
      <w:r w:rsidR="009F7D78">
        <w:rPr>
          <w:rFonts w:ascii="Corbel" w:hAnsi="Corbel"/>
          <w:sz w:val="24"/>
          <w:szCs w:val="24"/>
        </w:rPr>
        <w:t xml:space="preserve">The American navy commander who continued to fight even when his ship was on fire and said the famous words, “I have not yet begun to fight,” was </w:t>
      </w:r>
      <w:r w:rsidR="00C85992">
        <w:rPr>
          <w:rFonts w:ascii="Corbel" w:hAnsi="Corbel"/>
          <w:b/>
          <w:sz w:val="24"/>
          <w:szCs w:val="24"/>
          <w:u w:val="single"/>
        </w:rPr>
        <w:t xml:space="preserve">John </w:t>
      </w:r>
      <w:r w:rsidR="009F7D78">
        <w:rPr>
          <w:rFonts w:ascii="Corbel" w:hAnsi="Corbel"/>
          <w:b/>
          <w:sz w:val="24"/>
          <w:szCs w:val="24"/>
          <w:u w:val="single"/>
        </w:rPr>
        <w:t>Paul Jones.</w:t>
      </w:r>
    </w:p>
    <w:p w:rsidR="00B075E3" w:rsidRDefault="00B075E3" w:rsidP="00020E3B">
      <w:pPr>
        <w:rPr>
          <w:rFonts w:ascii="Corbel" w:hAnsi="Corbel"/>
          <w:sz w:val="24"/>
          <w:szCs w:val="24"/>
        </w:rPr>
      </w:pPr>
    </w:p>
    <w:p w:rsidR="0044354D" w:rsidRDefault="00B075E3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6</w:t>
      </w:r>
      <w:r w:rsidR="00DD24BB">
        <w:rPr>
          <w:rFonts w:ascii="Corbel" w:hAnsi="Corbel"/>
          <w:sz w:val="24"/>
          <w:szCs w:val="24"/>
        </w:rPr>
        <w:t xml:space="preserve">.)  </w:t>
      </w:r>
      <w:r w:rsidR="009F7D78">
        <w:rPr>
          <w:rFonts w:ascii="Corbel" w:hAnsi="Corbel"/>
          <w:sz w:val="24"/>
          <w:szCs w:val="24"/>
        </w:rPr>
        <w:t xml:space="preserve">The Native American known as Red Jacket who urged his tribe, the Seneca’s, to </w:t>
      </w:r>
      <w:r w:rsidR="009F7D78">
        <w:rPr>
          <w:rFonts w:ascii="Corbel" w:hAnsi="Corbel"/>
          <w:b/>
          <w:i/>
          <w:sz w:val="24"/>
          <w:szCs w:val="24"/>
        </w:rPr>
        <w:t>not</w:t>
      </w:r>
      <w:r w:rsidR="009F7D78">
        <w:rPr>
          <w:rFonts w:ascii="Corbel" w:hAnsi="Corbel"/>
          <w:sz w:val="24"/>
          <w:szCs w:val="24"/>
        </w:rPr>
        <w:t xml:space="preserve"> sell </w:t>
      </w:r>
      <w:proofErr w:type="spellStart"/>
      <w:r w:rsidR="009F7D78">
        <w:rPr>
          <w:rFonts w:ascii="Corbel" w:hAnsi="Corbel"/>
          <w:sz w:val="24"/>
          <w:szCs w:val="24"/>
        </w:rPr>
        <w:t>it’s</w:t>
      </w:r>
      <w:proofErr w:type="spellEnd"/>
      <w:r w:rsidR="009F7D78">
        <w:rPr>
          <w:rFonts w:ascii="Corbel" w:hAnsi="Corbel"/>
          <w:sz w:val="24"/>
          <w:szCs w:val="24"/>
        </w:rPr>
        <w:t xml:space="preserve"> land was </w:t>
      </w:r>
      <w:proofErr w:type="spellStart"/>
      <w:r w:rsidR="009F7D78">
        <w:rPr>
          <w:rFonts w:ascii="Corbel" w:hAnsi="Corbel"/>
          <w:b/>
          <w:sz w:val="24"/>
          <w:szCs w:val="24"/>
          <w:u w:val="single"/>
        </w:rPr>
        <w:t>Segoyewatha</w:t>
      </w:r>
      <w:proofErr w:type="spellEnd"/>
      <w:r w:rsidR="009F7D78">
        <w:rPr>
          <w:rFonts w:ascii="Corbel" w:hAnsi="Corbel"/>
          <w:b/>
          <w:sz w:val="24"/>
          <w:szCs w:val="24"/>
          <w:u w:val="single"/>
        </w:rPr>
        <w:t xml:space="preserve">.  </w:t>
      </w:r>
    </w:p>
    <w:p w:rsidR="008072AB" w:rsidRPr="00B075E3" w:rsidRDefault="008072AB" w:rsidP="00020E3B">
      <w:pPr>
        <w:rPr>
          <w:rFonts w:ascii="Corbel" w:hAnsi="Corbel"/>
          <w:sz w:val="24"/>
          <w:szCs w:val="24"/>
        </w:rPr>
      </w:pPr>
    </w:p>
    <w:p w:rsidR="00020E3B" w:rsidRPr="00B075E3" w:rsidRDefault="008A0CCC" w:rsidP="00B075E3">
      <w:pPr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>7</w:t>
      </w:r>
      <w:r w:rsidR="0044354D">
        <w:rPr>
          <w:rFonts w:ascii="Corbel" w:hAnsi="Corbel"/>
          <w:sz w:val="24"/>
          <w:szCs w:val="24"/>
        </w:rPr>
        <w:t xml:space="preserve">.)  </w:t>
      </w:r>
      <w:r w:rsidR="009F7D78">
        <w:rPr>
          <w:rFonts w:ascii="Corbel" w:hAnsi="Corbel"/>
          <w:sz w:val="24"/>
          <w:szCs w:val="24"/>
        </w:rPr>
        <w:t xml:space="preserve">The woman who was nicknamed Molly Pitcher for carrying fresh water to the American troops during the Battle of Monmouth was </w:t>
      </w:r>
      <w:r w:rsidR="009F7D78">
        <w:rPr>
          <w:rFonts w:ascii="Corbel" w:hAnsi="Corbel"/>
          <w:b/>
          <w:sz w:val="24"/>
          <w:szCs w:val="24"/>
          <w:u w:val="single"/>
        </w:rPr>
        <w:t>Mary Ludwig Hayes McCauley.</w:t>
      </w: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Pr="00B075E3" w:rsidRDefault="008A0CCC" w:rsidP="00020E3B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8</w:t>
      </w:r>
      <w:r w:rsidR="00020E3B" w:rsidRPr="00020E3B">
        <w:rPr>
          <w:rFonts w:ascii="Corbel" w:hAnsi="Corbel"/>
          <w:sz w:val="24"/>
          <w:szCs w:val="24"/>
        </w:rPr>
        <w:t xml:space="preserve">.)  </w:t>
      </w:r>
      <w:r w:rsidR="00C85992">
        <w:rPr>
          <w:rFonts w:ascii="Corbel" w:hAnsi="Corbel"/>
          <w:sz w:val="24"/>
          <w:szCs w:val="24"/>
        </w:rPr>
        <w:t xml:space="preserve">The British </w:t>
      </w:r>
      <w:r w:rsidR="00061F7A">
        <w:rPr>
          <w:rFonts w:ascii="Corbel" w:hAnsi="Corbel"/>
          <w:sz w:val="24"/>
          <w:szCs w:val="24"/>
        </w:rPr>
        <w:t>finally hoped that they would defeat the Americans</w:t>
      </w:r>
      <w:r w:rsidR="00B075E3">
        <w:rPr>
          <w:rFonts w:ascii="Corbel" w:hAnsi="Corbel"/>
          <w:sz w:val="24"/>
          <w:szCs w:val="24"/>
        </w:rPr>
        <w:t xml:space="preserve"> </w:t>
      </w:r>
      <w:r w:rsidR="00061F7A">
        <w:rPr>
          <w:rFonts w:ascii="Corbel" w:hAnsi="Corbel"/>
          <w:b/>
          <w:sz w:val="24"/>
          <w:szCs w:val="24"/>
          <w:u w:val="single"/>
        </w:rPr>
        <w:t>in the Southern Colonies.</w:t>
      </w: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8A0CCC" w:rsidP="00020E3B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9</w:t>
      </w:r>
      <w:r w:rsidR="00020E3B" w:rsidRPr="00020E3B">
        <w:rPr>
          <w:rFonts w:ascii="Corbel" w:hAnsi="Corbel"/>
          <w:sz w:val="24"/>
          <w:szCs w:val="24"/>
        </w:rPr>
        <w:t xml:space="preserve">.)  </w:t>
      </w:r>
      <w:r w:rsidR="00061F7A">
        <w:rPr>
          <w:rFonts w:ascii="Corbel" w:hAnsi="Corbel"/>
          <w:sz w:val="24"/>
          <w:szCs w:val="24"/>
        </w:rPr>
        <w:t xml:space="preserve">The Treaty of Paris was important because </w:t>
      </w:r>
      <w:r w:rsidR="00061F7A">
        <w:rPr>
          <w:rFonts w:ascii="Corbel" w:hAnsi="Corbel"/>
          <w:b/>
          <w:sz w:val="24"/>
          <w:szCs w:val="24"/>
          <w:u w:val="single"/>
        </w:rPr>
        <w:t>it marked the end of the Revolutionary War.</w:t>
      </w:r>
      <w:r w:rsidR="00020E3B" w:rsidRPr="00020E3B">
        <w:rPr>
          <w:rFonts w:ascii="Corbel" w:hAnsi="Corbel"/>
          <w:sz w:val="24"/>
          <w:szCs w:val="24"/>
        </w:rPr>
        <w:t xml:space="preserve">  </w:t>
      </w:r>
    </w:p>
    <w:p w:rsidR="00B63AE2" w:rsidRPr="00B075E3" w:rsidRDefault="00B63AE2" w:rsidP="00B075E3">
      <w:pPr>
        <w:rPr>
          <w:rFonts w:ascii="Corbel" w:hAnsi="Corbel"/>
          <w:sz w:val="24"/>
          <w:szCs w:val="24"/>
        </w:rPr>
      </w:pPr>
    </w:p>
    <w:p w:rsidR="00B075E3" w:rsidRPr="00B075E3" w:rsidRDefault="008A0CCC" w:rsidP="00B075E3">
      <w:pPr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>10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061F7A">
        <w:rPr>
          <w:rFonts w:ascii="Corbel" w:hAnsi="Corbel"/>
          <w:sz w:val="24"/>
          <w:szCs w:val="24"/>
        </w:rPr>
        <w:t xml:space="preserve">The Northwest </w:t>
      </w:r>
      <w:r w:rsidR="00061F7A">
        <w:rPr>
          <w:rFonts w:ascii="Corbel" w:hAnsi="Corbel"/>
          <w:sz w:val="24"/>
          <w:szCs w:val="24"/>
          <w:u w:val="single"/>
        </w:rPr>
        <w:t>Ordinance</w:t>
      </w:r>
      <w:r w:rsidR="00061F7A">
        <w:rPr>
          <w:rFonts w:ascii="Corbel" w:hAnsi="Corbel"/>
          <w:sz w:val="24"/>
          <w:szCs w:val="24"/>
        </w:rPr>
        <w:t xml:space="preserve"> set up a plan for governing the Northwest Territory and for forming new states in that region.  The </w:t>
      </w:r>
      <w:proofErr w:type="gramStart"/>
      <w:r w:rsidR="00061F7A">
        <w:rPr>
          <w:rFonts w:ascii="Corbel" w:hAnsi="Corbel"/>
          <w:sz w:val="24"/>
          <w:szCs w:val="24"/>
        </w:rPr>
        <w:t xml:space="preserve">word </w:t>
      </w:r>
      <w:r w:rsidR="00061F7A">
        <w:rPr>
          <w:rFonts w:ascii="Corbel" w:hAnsi="Corbel"/>
          <w:b/>
          <w:sz w:val="24"/>
          <w:szCs w:val="24"/>
          <w:u w:val="single"/>
        </w:rPr>
        <w:t xml:space="preserve"> ordinance</w:t>
      </w:r>
      <w:proofErr w:type="gramEnd"/>
      <w:r w:rsidR="00061F7A">
        <w:rPr>
          <w:rFonts w:ascii="Corbel" w:hAnsi="Corbel"/>
          <w:b/>
          <w:sz w:val="24"/>
          <w:szCs w:val="24"/>
          <w:u w:val="single"/>
        </w:rPr>
        <w:t xml:space="preserve"> means a set of laws.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Pr="00B075E3" w:rsidRDefault="008A0CCC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>11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061F7A">
        <w:rPr>
          <w:rFonts w:ascii="Corbel" w:hAnsi="Corbel"/>
          <w:b/>
          <w:sz w:val="24"/>
          <w:szCs w:val="24"/>
          <w:u w:val="single"/>
        </w:rPr>
        <w:t>France</w:t>
      </w:r>
      <w:r w:rsidR="009C79C1">
        <w:rPr>
          <w:rFonts w:ascii="Corbel" w:hAnsi="Corbel"/>
          <w:sz w:val="24"/>
          <w:szCs w:val="24"/>
        </w:rPr>
        <w:t xml:space="preserve"> </w:t>
      </w:r>
      <w:r w:rsidR="00061F7A">
        <w:rPr>
          <w:rFonts w:ascii="Corbel" w:hAnsi="Corbel"/>
          <w:sz w:val="24"/>
          <w:szCs w:val="24"/>
        </w:rPr>
        <w:t xml:space="preserve">helped the Americans win the Battle of Yorktown.  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D8091B" w:rsidRDefault="00D8091B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075E3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 xml:space="preserve">12.)  </w:t>
      </w:r>
      <w:r w:rsidR="00061F7A">
        <w:rPr>
          <w:rFonts w:ascii="Corbel" w:hAnsi="Corbel"/>
          <w:sz w:val="24"/>
          <w:szCs w:val="24"/>
        </w:rPr>
        <w:t xml:space="preserve">The document that changed the way people viewed slavery </w:t>
      </w:r>
      <w:proofErr w:type="gramStart"/>
      <w:r w:rsidR="00061F7A">
        <w:rPr>
          <w:rFonts w:ascii="Corbel" w:hAnsi="Corbel"/>
          <w:sz w:val="24"/>
          <w:szCs w:val="24"/>
        </w:rPr>
        <w:t>was</w:t>
      </w:r>
      <w:r w:rsidR="009C79C1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 </w:t>
      </w:r>
      <w:r w:rsidR="00061F7A">
        <w:rPr>
          <w:rFonts w:ascii="Corbel" w:hAnsi="Corbel"/>
          <w:b/>
          <w:sz w:val="24"/>
          <w:szCs w:val="24"/>
          <w:u w:val="single"/>
        </w:rPr>
        <w:t>the</w:t>
      </w:r>
      <w:proofErr w:type="gramEnd"/>
      <w:r w:rsidR="00061F7A">
        <w:rPr>
          <w:rFonts w:ascii="Corbel" w:hAnsi="Corbel"/>
          <w:b/>
          <w:sz w:val="24"/>
          <w:szCs w:val="24"/>
          <w:u w:val="single"/>
        </w:rPr>
        <w:t xml:space="preserve"> Declaration of Independence.  </w:t>
      </w:r>
      <w:r>
        <w:rPr>
          <w:rFonts w:ascii="Corbel" w:hAnsi="Corbel"/>
          <w:b/>
          <w:sz w:val="24"/>
          <w:szCs w:val="24"/>
          <w:u w:val="single"/>
        </w:rPr>
        <w:t xml:space="preserve">  </w:t>
      </w:r>
    </w:p>
    <w:p w:rsidR="00B075E3" w:rsidRDefault="00B075E3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</w:p>
    <w:p w:rsidR="00015435" w:rsidRDefault="00015435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9C79C1" w:rsidRPr="00061F7A" w:rsidRDefault="00B075E3" w:rsidP="00061F7A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13.)  </w:t>
      </w:r>
      <w:r w:rsidR="00061F7A">
        <w:rPr>
          <w:rFonts w:ascii="Corbel" w:hAnsi="Corbel"/>
          <w:sz w:val="24"/>
          <w:szCs w:val="24"/>
        </w:rPr>
        <w:t xml:space="preserve">Yorktown’s location helped the French and the Americans because </w:t>
      </w:r>
      <w:r w:rsidR="00061F7A">
        <w:rPr>
          <w:rFonts w:ascii="Corbel" w:hAnsi="Corbel"/>
          <w:b/>
          <w:sz w:val="24"/>
          <w:szCs w:val="24"/>
          <w:u w:val="single"/>
        </w:rPr>
        <w:t>they were able to easily surround the British both from on land and sea.</w:t>
      </w:r>
    </w:p>
    <w:p w:rsidR="009C79C1" w:rsidRDefault="009C79C1" w:rsidP="009C79C1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</w:p>
    <w:p w:rsidR="009C79C1" w:rsidRDefault="009C79C1" w:rsidP="009C79C1">
      <w:pPr>
        <w:pStyle w:val="ListParagraph"/>
        <w:ind w:left="0"/>
        <w:rPr>
          <w:rFonts w:ascii="Corbel" w:hAnsi="Corbel"/>
          <w:b/>
          <w:sz w:val="24"/>
          <w:szCs w:val="24"/>
        </w:rPr>
      </w:pPr>
    </w:p>
    <w:p w:rsidR="00061F7A" w:rsidRDefault="009C79C1" w:rsidP="009C79C1">
      <w:pPr>
        <w:pStyle w:val="ListParagraph"/>
        <w:ind w:left="0"/>
        <w:rPr>
          <w:rFonts w:ascii="Corbel" w:hAnsi="Corbel"/>
          <w:sz w:val="24"/>
          <w:szCs w:val="24"/>
        </w:rPr>
      </w:pPr>
      <w:r w:rsidRPr="009C79C1">
        <w:rPr>
          <w:rFonts w:ascii="Corbel" w:hAnsi="Corbel"/>
          <w:sz w:val="24"/>
          <w:szCs w:val="24"/>
        </w:rPr>
        <w:t xml:space="preserve">14.)  </w:t>
      </w:r>
      <w:r w:rsidR="00061F7A">
        <w:rPr>
          <w:rFonts w:ascii="Corbel" w:hAnsi="Corbel"/>
          <w:sz w:val="24"/>
          <w:szCs w:val="24"/>
        </w:rPr>
        <w:t xml:space="preserve">There were several effects of the Northwest Ordinance on Native Americans.  You must know one of the following:  </w:t>
      </w:r>
    </w:p>
    <w:p w:rsidR="009C79C1" w:rsidRDefault="00061F7A" w:rsidP="00061F7A">
      <w:pPr>
        <w:pStyle w:val="ListParagraph"/>
        <w:ind w:left="0" w:firstLine="72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b/>
          <w:sz w:val="24"/>
          <w:szCs w:val="24"/>
          <w:u w:val="single"/>
        </w:rPr>
        <w:t>Most Native Americans lost their lands in that region.</w:t>
      </w:r>
    </w:p>
    <w:p w:rsidR="00061F7A" w:rsidRDefault="00061F7A" w:rsidP="00061F7A">
      <w:pPr>
        <w:pStyle w:val="ListParagraph"/>
        <w:ind w:left="0" w:firstLine="72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b/>
          <w:sz w:val="24"/>
          <w:szCs w:val="24"/>
          <w:u w:val="single"/>
        </w:rPr>
        <w:t>Some tribes fought U.S. soldiers and settlers.</w:t>
      </w:r>
    </w:p>
    <w:p w:rsidR="00061F7A" w:rsidRDefault="00061F7A" w:rsidP="00061F7A">
      <w:pPr>
        <w:pStyle w:val="ListParagraph"/>
        <w:ind w:left="0" w:firstLine="72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b/>
          <w:sz w:val="24"/>
          <w:szCs w:val="24"/>
          <w:u w:val="single"/>
        </w:rPr>
        <w:t xml:space="preserve">Some tribes made treaties with the U.S. government, but the government broke them.  </w:t>
      </w:r>
    </w:p>
    <w:p w:rsidR="00BE1571" w:rsidRDefault="00BE1571" w:rsidP="009C79C1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E1571" w:rsidRPr="00BE1571" w:rsidRDefault="00BE1571" w:rsidP="009C79C1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  <w:u w:val="single"/>
        </w:rPr>
        <w:t xml:space="preserve"> </w:t>
      </w:r>
    </w:p>
    <w:sectPr w:rsidR="00BE1571" w:rsidRPr="00BE1571" w:rsidSect="00020E3B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443" w:rsidRDefault="00563443" w:rsidP="00020E3B">
      <w:pPr>
        <w:spacing w:after="0" w:line="240" w:lineRule="auto"/>
      </w:pPr>
      <w:r>
        <w:separator/>
      </w:r>
    </w:p>
  </w:endnote>
  <w:endnote w:type="continuationSeparator" w:id="0">
    <w:p w:rsidR="00563443" w:rsidRDefault="00563443" w:rsidP="0002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443" w:rsidRDefault="00563443" w:rsidP="00020E3B">
      <w:pPr>
        <w:spacing w:after="0" w:line="240" w:lineRule="auto"/>
      </w:pPr>
      <w:r>
        <w:separator/>
      </w:r>
    </w:p>
  </w:footnote>
  <w:footnote w:type="continuationSeparator" w:id="0">
    <w:p w:rsidR="00563443" w:rsidRDefault="00563443" w:rsidP="00020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3B" w:rsidRDefault="00020E3B">
    <w:pPr>
      <w:pStyle w:val="Header"/>
    </w:pPr>
    <w:r>
      <w:t>Name</w:t>
    </w:r>
    <w:proofErr w:type="gramStart"/>
    <w:r>
      <w:t>:_</w:t>
    </w:r>
    <w:proofErr w:type="gramEnd"/>
    <w:r>
      <w:t>________________________________</w:t>
    </w:r>
    <w:r>
      <w:tab/>
      <w:t xml:space="preserve">                                    Date:__________________________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F11"/>
    <w:multiLevelType w:val="hybridMultilevel"/>
    <w:tmpl w:val="1B82AD1C"/>
    <w:lvl w:ilvl="0" w:tplc="38D4644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8015F"/>
    <w:multiLevelType w:val="hybridMultilevel"/>
    <w:tmpl w:val="CBBEF262"/>
    <w:lvl w:ilvl="0" w:tplc="A474852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E33A1"/>
    <w:multiLevelType w:val="hybridMultilevel"/>
    <w:tmpl w:val="23BAF4FE"/>
    <w:lvl w:ilvl="0" w:tplc="7C6A51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EB2614"/>
    <w:multiLevelType w:val="hybridMultilevel"/>
    <w:tmpl w:val="8924AEEA"/>
    <w:lvl w:ilvl="0" w:tplc="D8AAA85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9B51F4"/>
    <w:multiLevelType w:val="hybridMultilevel"/>
    <w:tmpl w:val="10F8691E"/>
    <w:lvl w:ilvl="0" w:tplc="E458B4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622839"/>
    <w:multiLevelType w:val="hybridMultilevel"/>
    <w:tmpl w:val="7B6A0D88"/>
    <w:lvl w:ilvl="0" w:tplc="E548AC9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E3B"/>
    <w:rsid w:val="00015435"/>
    <w:rsid w:val="00020E3B"/>
    <w:rsid w:val="00061F7A"/>
    <w:rsid w:val="000E72ED"/>
    <w:rsid w:val="001740C1"/>
    <w:rsid w:val="001A1BCD"/>
    <w:rsid w:val="003022E5"/>
    <w:rsid w:val="003804D2"/>
    <w:rsid w:val="003C0F2D"/>
    <w:rsid w:val="0044354D"/>
    <w:rsid w:val="00563443"/>
    <w:rsid w:val="0056573D"/>
    <w:rsid w:val="00704F9C"/>
    <w:rsid w:val="008072AB"/>
    <w:rsid w:val="008A0CCC"/>
    <w:rsid w:val="00925C99"/>
    <w:rsid w:val="009C79C1"/>
    <w:rsid w:val="009F7D78"/>
    <w:rsid w:val="00AC2791"/>
    <w:rsid w:val="00B075E3"/>
    <w:rsid w:val="00B63AE2"/>
    <w:rsid w:val="00BE1571"/>
    <w:rsid w:val="00C85992"/>
    <w:rsid w:val="00CF7DE5"/>
    <w:rsid w:val="00D60E37"/>
    <w:rsid w:val="00D8091B"/>
    <w:rsid w:val="00DC5C3F"/>
    <w:rsid w:val="00DD24BB"/>
    <w:rsid w:val="00ED1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2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0E3B"/>
  </w:style>
  <w:style w:type="paragraph" w:styleId="Footer">
    <w:name w:val="footer"/>
    <w:basedOn w:val="Normal"/>
    <w:link w:val="Foot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0E3B"/>
  </w:style>
  <w:style w:type="paragraph" w:styleId="BalloonText">
    <w:name w:val="Balloon Text"/>
    <w:basedOn w:val="Normal"/>
    <w:link w:val="BalloonTextChar"/>
    <w:uiPriority w:val="99"/>
    <w:semiHidden/>
    <w:unhideWhenUsed/>
    <w:rsid w:val="00020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E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E3B"/>
    <w:pPr>
      <w:ind w:left="720"/>
      <w:contextualSpacing/>
    </w:pPr>
  </w:style>
  <w:style w:type="table" w:styleId="TableGrid">
    <w:name w:val="Table Grid"/>
    <w:basedOn w:val="TableNormal"/>
    <w:uiPriority w:val="59"/>
    <w:rsid w:val="00443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C8CE2-CC4B-4970-A70A-C2D9B0F53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arugletic</dc:creator>
  <cp:lastModifiedBy>arugletic</cp:lastModifiedBy>
  <cp:revision>3</cp:revision>
  <dcterms:created xsi:type="dcterms:W3CDTF">2011-03-31T15:17:00Z</dcterms:created>
  <dcterms:modified xsi:type="dcterms:W3CDTF">2011-04-01T15:07:00Z</dcterms:modified>
</cp:coreProperties>
</file>